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50E" w:rsidRPr="002D7FFB" w:rsidRDefault="00F52D9A" w:rsidP="004A750E">
      <w:pPr>
        <w:pStyle w:val="a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УЧАСТКОВАЯ </w:t>
      </w:r>
      <w:r w:rsidR="004A750E" w:rsidRPr="002D7FFB">
        <w:rPr>
          <w:sz w:val="24"/>
          <w:szCs w:val="24"/>
        </w:rPr>
        <w:t xml:space="preserve">ИЗБИРАТЕЛЬНАЯ КОМИССИЯ </w:t>
      </w:r>
      <w:r>
        <w:rPr>
          <w:sz w:val="24"/>
          <w:szCs w:val="24"/>
        </w:rPr>
        <w:t xml:space="preserve">                                             </w:t>
      </w:r>
      <w:r w:rsidR="007D40C8">
        <w:rPr>
          <w:sz w:val="24"/>
          <w:szCs w:val="24"/>
        </w:rPr>
        <w:t xml:space="preserve">                           №1116</w:t>
      </w:r>
    </w:p>
    <w:p w:rsidR="004A750E" w:rsidRPr="0073181A" w:rsidRDefault="004A750E" w:rsidP="004A750E">
      <w:pPr>
        <w:pStyle w:val="a3"/>
        <w:spacing w:line="240" w:lineRule="auto"/>
        <w:contextualSpacing/>
        <w:rPr>
          <w:b w:val="0"/>
          <w:bCs w:val="0"/>
          <w:i/>
          <w:iCs/>
          <w:sz w:val="20"/>
          <w:szCs w:val="20"/>
        </w:rPr>
      </w:pPr>
    </w:p>
    <w:p w:rsidR="004A750E" w:rsidRPr="002D7FFB" w:rsidRDefault="004A750E" w:rsidP="004A750E">
      <w:pPr>
        <w:pStyle w:val="1"/>
        <w:contextualSpacing/>
        <w:jc w:val="left"/>
        <w:rPr>
          <w:b w:val="0"/>
          <w:bCs w:val="0"/>
        </w:rPr>
      </w:pPr>
    </w:p>
    <w:p w:rsidR="004A750E" w:rsidRPr="002D7FFB" w:rsidRDefault="0055404D" w:rsidP="004A750E">
      <w:pPr>
        <w:pStyle w:val="1"/>
        <w:contextualSpacing/>
        <w:rPr>
          <w:bCs w:val="0"/>
        </w:rPr>
      </w:pPr>
      <w:r>
        <w:rPr>
          <w:bCs w:val="0"/>
        </w:rPr>
        <w:t>РЕШЕ</w:t>
      </w:r>
      <w:r w:rsidR="004A750E">
        <w:rPr>
          <w:bCs w:val="0"/>
        </w:rPr>
        <w:t>НИЕ</w:t>
      </w:r>
    </w:p>
    <w:p w:rsidR="004A750E" w:rsidRPr="002D7FFB" w:rsidRDefault="004A750E" w:rsidP="004A750E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4A750E" w:rsidRPr="002D7FFB" w:rsidRDefault="004A750E" w:rsidP="004A750E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="00735E46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" </w:t>
      </w:r>
      <w:r w:rsidR="00735E46">
        <w:rPr>
          <w:rFonts w:ascii="Times New Roman" w:hAnsi="Times New Roman"/>
          <w:sz w:val="24"/>
          <w:szCs w:val="24"/>
        </w:rPr>
        <w:t>июн</w:t>
      </w:r>
      <w:r w:rsidR="009217C9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F52D9A">
        <w:rPr>
          <w:rFonts w:ascii="Times New Roman" w:hAnsi="Times New Roman"/>
          <w:sz w:val="24"/>
          <w:szCs w:val="24"/>
        </w:rPr>
        <w:t>22</w:t>
      </w:r>
      <w:r w:rsidR="007D40C8">
        <w:rPr>
          <w:rFonts w:ascii="Times New Roman" w:hAnsi="Times New Roman"/>
          <w:sz w:val="24"/>
          <w:szCs w:val="24"/>
        </w:rPr>
        <w:t>3</w:t>
      </w:r>
      <w:r w:rsidRPr="002D7FFB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              № </w:t>
      </w:r>
      <w:r w:rsidR="00735E46">
        <w:rPr>
          <w:rFonts w:ascii="Times New Roman" w:hAnsi="Times New Roman"/>
          <w:sz w:val="24"/>
          <w:szCs w:val="24"/>
        </w:rPr>
        <w:t>4</w:t>
      </w:r>
      <w:r w:rsidRPr="002D7FFB">
        <w:rPr>
          <w:rFonts w:ascii="Times New Roman" w:hAnsi="Times New Roman"/>
          <w:sz w:val="24"/>
          <w:szCs w:val="24"/>
        </w:rPr>
        <w:t xml:space="preserve"> </w:t>
      </w:r>
    </w:p>
    <w:p w:rsidR="004A750E" w:rsidRDefault="004A750E" w:rsidP="004A750E">
      <w:pPr>
        <w:pStyle w:val="a3"/>
        <w:spacing w:line="240" w:lineRule="auto"/>
        <w:rPr>
          <w:sz w:val="26"/>
        </w:rPr>
      </w:pPr>
      <w:r>
        <w:rPr>
          <w:sz w:val="26"/>
        </w:rPr>
        <w:t xml:space="preserve">О количестве подписей избирателей, представляемых кандидатом </w:t>
      </w:r>
    </w:p>
    <w:p w:rsidR="004A750E" w:rsidRDefault="004A750E" w:rsidP="004A750E">
      <w:pPr>
        <w:pStyle w:val="a3"/>
        <w:spacing w:line="240" w:lineRule="auto"/>
        <w:rPr>
          <w:sz w:val="26"/>
        </w:rPr>
      </w:pPr>
      <w:r>
        <w:rPr>
          <w:sz w:val="26"/>
        </w:rPr>
        <w:t xml:space="preserve">в депутаты </w:t>
      </w:r>
      <w:r w:rsidR="00F52D9A">
        <w:rPr>
          <w:sz w:val="26"/>
        </w:rPr>
        <w:t>Совета</w:t>
      </w:r>
      <w:r w:rsidR="007D40C8">
        <w:rPr>
          <w:sz w:val="26"/>
        </w:rPr>
        <w:t xml:space="preserve"> сельского поселения «</w:t>
      </w:r>
      <w:proofErr w:type="spellStart"/>
      <w:r w:rsidR="007D40C8">
        <w:rPr>
          <w:sz w:val="26"/>
        </w:rPr>
        <w:t>Матусовское</w:t>
      </w:r>
      <w:proofErr w:type="spellEnd"/>
      <w:r w:rsidR="005F58C6">
        <w:rPr>
          <w:sz w:val="26"/>
        </w:rPr>
        <w:t>»</w:t>
      </w:r>
      <w:r>
        <w:rPr>
          <w:sz w:val="26"/>
        </w:rPr>
        <w:t xml:space="preserve"> </w:t>
      </w:r>
    </w:p>
    <w:p w:rsidR="004A750E" w:rsidRDefault="004A750E" w:rsidP="004A750E">
      <w:pPr>
        <w:pStyle w:val="a3"/>
        <w:spacing w:line="240" w:lineRule="auto"/>
        <w:rPr>
          <w:sz w:val="26"/>
        </w:rPr>
      </w:pPr>
      <w:r>
        <w:rPr>
          <w:sz w:val="26"/>
        </w:rPr>
        <w:t xml:space="preserve">в </w:t>
      </w:r>
      <w:r w:rsidR="00F52D9A">
        <w:rPr>
          <w:sz w:val="26"/>
        </w:rPr>
        <w:t xml:space="preserve">участковую </w:t>
      </w:r>
      <w:r>
        <w:rPr>
          <w:sz w:val="26"/>
        </w:rPr>
        <w:t>избирательную комиссию</w:t>
      </w:r>
      <w:r w:rsidR="007D40C8">
        <w:rPr>
          <w:sz w:val="26"/>
        </w:rPr>
        <w:t>№1116</w:t>
      </w:r>
      <w:r>
        <w:rPr>
          <w:sz w:val="26"/>
        </w:rPr>
        <w:t xml:space="preserve"> для регистрации</w:t>
      </w:r>
    </w:p>
    <w:p w:rsidR="004A750E" w:rsidRDefault="004A750E" w:rsidP="004A750E">
      <w:pPr>
        <w:pStyle w:val="a3"/>
        <w:spacing w:line="240" w:lineRule="auto"/>
        <w:rPr>
          <w:sz w:val="26"/>
        </w:rPr>
      </w:pPr>
    </w:p>
    <w:p w:rsidR="00F52D9A" w:rsidRPr="000D48BE" w:rsidRDefault="004A750E" w:rsidP="00F52D9A">
      <w:pPr>
        <w:pStyle w:val="a3"/>
        <w:spacing w:line="240" w:lineRule="auto"/>
        <w:ind w:firstLine="284"/>
        <w:contextualSpacing/>
        <w:jc w:val="both"/>
        <w:rPr>
          <w:bCs w:val="0"/>
          <w:i/>
          <w:color w:val="000000"/>
          <w:sz w:val="20"/>
          <w:szCs w:val="20"/>
        </w:rPr>
      </w:pPr>
      <w:proofErr w:type="gramStart"/>
      <w:r w:rsidRPr="00732347">
        <w:rPr>
          <w:b w:val="0"/>
          <w:bCs w:val="0"/>
          <w:sz w:val="24"/>
          <w:szCs w:val="24"/>
        </w:rPr>
        <w:t xml:space="preserve">В </w:t>
      </w:r>
      <w:r w:rsidRPr="0047617B">
        <w:rPr>
          <w:b w:val="0"/>
          <w:bCs w:val="0"/>
          <w:sz w:val="24"/>
          <w:szCs w:val="24"/>
        </w:rPr>
        <w:t xml:space="preserve">соответствии </w:t>
      </w:r>
      <w:r w:rsidRPr="0047617B">
        <w:rPr>
          <w:b w:val="0"/>
          <w:color w:val="000000"/>
          <w:sz w:val="24"/>
          <w:szCs w:val="24"/>
        </w:rPr>
        <w:t>со стат</w:t>
      </w:r>
      <w:r>
        <w:rPr>
          <w:b w:val="0"/>
          <w:color w:val="000000"/>
          <w:sz w:val="24"/>
          <w:szCs w:val="24"/>
        </w:rPr>
        <w:t xml:space="preserve">ьей </w:t>
      </w:r>
      <w:r w:rsidRPr="0047617B">
        <w:rPr>
          <w:b w:val="0"/>
          <w:color w:val="000000"/>
          <w:sz w:val="24"/>
          <w:szCs w:val="24"/>
        </w:rPr>
        <w:t xml:space="preserve">46 Закона Забайкальского края </w:t>
      </w:r>
      <w:r w:rsidRPr="0047617B">
        <w:rPr>
          <w:b w:val="0"/>
          <w:color w:val="000000"/>
        </w:rPr>
        <w:t>«</w:t>
      </w:r>
      <w:r w:rsidRPr="0047617B">
        <w:rPr>
          <w:b w:val="0"/>
          <w:color w:val="000000"/>
          <w:sz w:val="24"/>
          <w:szCs w:val="24"/>
        </w:rPr>
        <w:t>О муниципальных выборах в Забайкальском крае</w:t>
      </w:r>
      <w:r w:rsidRPr="0047617B">
        <w:rPr>
          <w:b w:val="0"/>
          <w:color w:val="000000"/>
        </w:rPr>
        <w:t>»,</w:t>
      </w:r>
      <w:r w:rsidR="00F52D9A" w:rsidRPr="00F52D9A">
        <w:rPr>
          <w:b w:val="0"/>
          <w:bCs w:val="0"/>
          <w:sz w:val="24"/>
          <w:szCs w:val="24"/>
        </w:rPr>
        <w:t xml:space="preserve"> </w:t>
      </w:r>
      <w:r w:rsidR="00F52D9A">
        <w:rPr>
          <w:b w:val="0"/>
          <w:bCs w:val="0"/>
          <w:sz w:val="24"/>
          <w:szCs w:val="24"/>
        </w:rPr>
        <w:t>и постановления «О возложении полномочий по подготовке и проведению выборов в органы местного самоуправления,</w:t>
      </w:r>
      <w:r w:rsidR="0035190B">
        <w:rPr>
          <w:b w:val="0"/>
          <w:bCs w:val="0"/>
          <w:sz w:val="24"/>
          <w:szCs w:val="24"/>
        </w:rPr>
        <w:t xml:space="preserve"> </w:t>
      </w:r>
      <w:r w:rsidR="00F52D9A">
        <w:rPr>
          <w:b w:val="0"/>
          <w:bCs w:val="0"/>
          <w:sz w:val="24"/>
          <w:szCs w:val="24"/>
        </w:rPr>
        <w:t xml:space="preserve">местного референдума в полном объеме  на территориальные и участковые избирательные комиссии на территориях муниципальных образований Забайкальского края» от 20 мая 2022г. № 161, </w:t>
      </w:r>
      <w:r w:rsidR="00F52D9A">
        <w:rPr>
          <w:b w:val="0"/>
          <w:color w:val="000000"/>
        </w:rPr>
        <w:t xml:space="preserve">участковая </w:t>
      </w:r>
      <w:r w:rsidR="00F52D9A" w:rsidRPr="0047617B">
        <w:rPr>
          <w:b w:val="0"/>
          <w:color w:val="000000"/>
          <w:sz w:val="24"/>
          <w:szCs w:val="24"/>
        </w:rPr>
        <w:t>избирательная комиссия</w:t>
      </w:r>
      <w:r w:rsidR="007D40C8">
        <w:rPr>
          <w:b w:val="0"/>
          <w:color w:val="000000"/>
          <w:sz w:val="24"/>
          <w:szCs w:val="24"/>
        </w:rPr>
        <w:t xml:space="preserve"> №1116</w:t>
      </w:r>
      <w:r w:rsidR="00F52D9A" w:rsidRPr="0047617B">
        <w:rPr>
          <w:b w:val="0"/>
          <w:color w:val="000000"/>
          <w:sz w:val="24"/>
          <w:szCs w:val="24"/>
        </w:rPr>
        <w:t xml:space="preserve"> </w:t>
      </w:r>
      <w:r w:rsidR="0058672E" w:rsidRPr="0058672E">
        <w:rPr>
          <w:color w:val="000000"/>
          <w:sz w:val="24"/>
          <w:szCs w:val="24"/>
        </w:rPr>
        <w:t>решила:</w:t>
      </w:r>
      <w:proofErr w:type="gramEnd"/>
    </w:p>
    <w:p w:rsidR="004A750E" w:rsidRPr="0047617B" w:rsidRDefault="004A750E" w:rsidP="005F58C6">
      <w:pPr>
        <w:pStyle w:val="a3"/>
        <w:spacing w:line="240" w:lineRule="auto"/>
        <w:ind w:firstLine="284"/>
        <w:contextualSpacing/>
        <w:jc w:val="both"/>
        <w:rPr>
          <w:bCs w:val="0"/>
          <w:i/>
          <w:color w:val="000000"/>
          <w:sz w:val="20"/>
          <w:szCs w:val="20"/>
        </w:rPr>
      </w:pPr>
      <w:r w:rsidRPr="0047617B">
        <w:rPr>
          <w:b w:val="0"/>
          <w:color w:val="000000"/>
        </w:rPr>
        <w:t xml:space="preserve"> </w:t>
      </w:r>
      <w:r w:rsidR="00F52D9A">
        <w:rPr>
          <w:b w:val="0"/>
          <w:color w:val="000000"/>
        </w:rPr>
        <w:t xml:space="preserve">      </w:t>
      </w:r>
    </w:p>
    <w:p w:rsidR="004A750E" w:rsidRPr="00E842B8" w:rsidRDefault="004A750E" w:rsidP="004A750E">
      <w:pPr>
        <w:pStyle w:val="a3"/>
        <w:numPr>
          <w:ilvl w:val="0"/>
          <w:numId w:val="1"/>
        </w:numPr>
        <w:spacing w:line="240" w:lineRule="auto"/>
        <w:ind w:left="0" w:firstLine="284"/>
        <w:contextualSpacing/>
        <w:jc w:val="both"/>
        <w:rPr>
          <w:b w:val="0"/>
          <w:bCs w:val="0"/>
          <w:sz w:val="24"/>
          <w:szCs w:val="24"/>
        </w:rPr>
      </w:pPr>
      <w:r w:rsidRPr="00732347">
        <w:rPr>
          <w:b w:val="0"/>
          <w:bCs w:val="0"/>
          <w:sz w:val="24"/>
          <w:szCs w:val="24"/>
        </w:rPr>
        <w:t>Определить, что для реги</w:t>
      </w:r>
      <w:r>
        <w:rPr>
          <w:b w:val="0"/>
          <w:bCs w:val="0"/>
          <w:sz w:val="24"/>
          <w:szCs w:val="24"/>
        </w:rPr>
        <w:t xml:space="preserve">страции кандидата в депутаты </w:t>
      </w:r>
      <w:r w:rsidR="00F52D9A">
        <w:rPr>
          <w:b w:val="0"/>
          <w:bCs w:val="0"/>
          <w:sz w:val="24"/>
          <w:szCs w:val="24"/>
        </w:rPr>
        <w:t>Совета сельского поселения</w:t>
      </w:r>
      <w:r w:rsidR="007D40C8">
        <w:rPr>
          <w:b w:val="0"/>
          <w:bCs w:val="0"/>
          <w:sz w:val="24"/>
          <w:szCs w:val="24"/>
        </w:rPr>
        <w:t xml:space="preserve"> «</w:t>
      </w:r>
      <w:proofErr w:type="spellStart"/>
      <w:r w:rsidR="007D40C8">
        <w:rPr>
          <w:b w:val="0"/>
          <w:bCs w:val="0"/>
          <w:sz w:val="24"/>
          <w:szCs w:val="24"/>
        </w:rPr>
        <w:t>Матусовское</w:t>
      </w:r>
      <w:proofErr w:type="spellEnd"/>
      <w:r w:rsidR="005F58C6">
        <w:rPr>
          <w:b w:val="0"/>
          <w:bCs w:val="0"/>
          <w:sz w:val="24"/>
          <w:szCs w:val="24"/>
        </w:rPr>
        <w:t>»</w:t>
      </w:r>
      <w:r w:rsidRPr="00E842B8">
        <w:rPr>
          <w:b w:val="0"/>
          <w:bCs w:val="0"/>
          <w:sz w:val="24"/>
          <w:szCs w:val="24"/>
        </w:rPr>
        <w:t xml:space="preserve"> на основании подписей избирателей, необходимо</w:t>
      </w:r>
      <w:r w:rsidR="005F58C6">
        <w:rPr>
          <w:b w:val="0"/>
          <w:bCs w:val="0"/>
          <w:sz w:val="24"/>
          <w:szCs w:val="24"/>
        </w:rPr>
        <w:t xml:space="preserve"> </w:t>
      </w:r>
      <w:r w:rsidRPr="00E842B8">
        <w:rPr>
          <w:b w:val="0"/>
          <w:bCs w:val="0"/>
          <w:sz w:val="24"/>
          <w:szCs w:val="24"/>
        </w:rPr>
        <w:t>представить</w:t>
      </w:r>
      <w:r>
        <w:rPr>
          <w:b w:val="0"/>
          <w:bCs w:val="0"/>
          <w:sz w:val="24"/>
          <w:szCs w:val="24"/>
        </w:rPr>
        <w:t xml:space="preserve"> не менее </w:t>
      </w:r>
      <w:r w:rsidR="00B94588">
        <w:rPr>
          <w:b w:val="0"/>
          <w:bCs w:val="0"/>
          <w:sz w:val="24"/>
          <w:szCs w:val="24"/>
        </w:rPr>
        <w:t>10</w:t>
      </w:r>
      <w:r w:rsidR="005431E2">
        <w:rPr>
          <w:b w:val="0"/>
          <w:bCs w:val="0"/>
          <w:sz w:val="24"/>
          <w:szCs w:val="24"/>
        </w:rPr>
        <w:t xml:space="preserve"> (</w:t>
      </w:r>
      <w:r w:rsidR="00B94588">
        <w:rPr>
          <w:b w:val="0"/>
          <w:bCs w:val="0"/>
          <w:sz w:val="24"/>
          <w:szCs w:val="24"/>
        </w:rPr>
        <w:t>деся</w:t>
      </w:r>
      <w:r w:rsidR="009217C9">
        <w:rPr>
          <w:b w:val="0"/>
          <w:bCs w:val="0"/>
          <w:sz w:val="24"/>
          <w:szCs w:val="24"/>
        </w:rPr>
        <w:t>ти</w:t>
      </w:r>
      <w:r w:rsidR="005431E2">
        <w:rPr>
          <w:b w:val="0"/>
          <w:bCs w:val="0"/>
          <w:sz w:val="24"/>
          <w:szCs w:val="24"/>
        </w:rPr>
        <w:t xml:space="preserve">) и не более </w:t>
      </w:r>
      <w:r w:rsidR="00B94588">
        <w:rPr>
          <w:b w:val="0"/>
          <w:bCs w:val="0"/>
          <w:sz w:val="24"/>
          <w:szCs w:val="24"/>
        </w:rPr>
        <w:t>14</w:t>
      </w:r>
      <w:r w:rsidR="005431E2">
        <w:rPr>
          <w:b w:val="0"/>
          <w:bCs w:val="0"/>
          <w:sz w:val="24"/>
          <w:szCs w:val="24"/>
        </w:rPr>
        <w:t xml:space="preserve"> (</w:t>
      </w:r>
      <w:r w:rsidR="00B94588">
        <w:rPr>
          <w:b w:val="0"/>
          <w:bCs w:val="0"/>
          <w:sz w:val="24"/>
          <w:szCs w:val="24"/>
        </w:rPr>
        <w:t>четырнад</w:t>
      </w:r>
      <w:r w:rsidR="009217C9">
        <w:rPr>
          <w:b w:val="0"/>
          <w:bCs w:val="0"/>
          <w:sz w:val="24"/>
          <w:szCs w:val="24"/>
        </w:rPr>
        <w:t>цати</w:t>
      </w:r>
      <w:r w:rsidR="005431E2">
        <w:rPr>
          <w:b w:val="0"/>
          <w:bCs w:val="0"/>
          <w:sz w:val="24"/>
          <w:szCs w:val="24"/>
        </w:rPr>
        <w:t>)</w:t>
      </w:r>
      <w:r w:rsidRPr="00E842B8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</w:t>
      </w:r>
      <w:r w:rsidRPr="00E842B8">
        <w:rPr>
          <w:b w:val="0"/>
          <w:bCs w:val="0"/>
          <w:sz w:val="24"/>
          <w:szCs w:val="24"/>
        </w:rPr>
        <w:t>остоверных и действительных подписей избирателей.</w:t>
      </w:r>
    </w:p>
    <w:p w:rsidR="004A750E" w:rsidRDefault="004A750E" w:rsidP="004A750E">
      <w:pPr>
        <w:pStyle w:val="Pa2"/>
        <w:ind w:firstLine="28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lang w:eastAsia="ru-RU"/>
        </w:rPr>
        <w:t xml:space="preserve">2. </w:t>
      </w:r>
      <w:proofErr w:type="gramStart"/>
      <w:r>
        <w:rPr>
          <w:rFonts w:ascii="Times New Roman" w:hAnsi="Times New Roman"/>
          <w:color w:val="000000"/>
        </w:rPr>
        <w:t>Р</w:t>
      </w:r>
      <w:r w:rsidRPr="002D7FFB">
        <w:rPr>
          <w:rFonts w:ascii="Times New Roman" w:hAnsi="Times New Roman"/>
          <w:color w:val="000000"/>
        </w:rPr>
        <w:t>азместить</w:t>
      </w:r>
      <w:proofErr w:type="gramEnd"/>
      <w:r w:rsidRPr="002D7FFB">
        <w:rPr>
          <w:rFonts w:ascii="Times New Roman" w:hAnsi="Times New Roman"/>
          <w:color w:val="000000"/>
        </w:rPr>
        <w:t xml:space="preserve"> настоящее</w:t>
      </w:r>
      <w:r w:rsidR="0055404D">
        <w:rPr>
          <w:rFonts w:ascii="Times New Roman" w:hAnsi="Times New Roman"/>
          <w:color w:val="000000"/>
        </w:rPr>
        <w:t xml:space="preserve"> реше</w:t>
      </w:r>
      <w:r>
        <w:rPr>
          <w:rFonts w:ascii="Times New Roman" w:hAnsi="Times New Roman"/>
          <w:color w:val="000000"/>
        </w:rPr>
        <w:t>ние</w:t>
      </w:r>
      <w:r w:rsidR="0035190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на </w:t>
      </w:r>
      <w:r w:rsidR="0035190B">
        <w:rPr>
          <w:rFonts w:ascii="Times New Roman" w:hAnsi="Times New Roman"/>
          <w:bCs/>
        </w:rPr>
        <w:t>официальном сайте администрации</w:t>
      </w:r>
      <w:r w:rsidR="007D40C8">
        <w:rPr>
          <w:rFonts w:ascii="Times New Roman" w:hAnsi="Times New Roman"/>
          <w:bCs/>
        </w:rPr>
        <w:t xml:space="preserve"> сельского поселения «</w:t>
      </w:r>
      <w:proofErr w:type="spellStart"/>
      <w:r w:rsidR="007D40C8">
        <w:rPr>
          <w:rFonts w:ascii="Times New Roman" w:hAnsi="Times New Roman"/>
          <w:bCs/>
        </w:rPr>
        <w:t>Матусовское</w:t>
      </w:r>
      <w:proofErr w:type="spellEnd"/>
      <w:r w:rsidR="0035190B">
        <w:rPr>
          <w:rFonts w:ascii="Times New Roman" w:hAnsi="Times New Roman"/>
          <w:bCs/>
        </w:rPr>
        <w:t>».</w:t>
      </w:r>
      <w:r w:rsidRPr="00FE4B3F">
        <w:rPr>
          <w:rFonts w:ascii="Times New Roman" w:hAnsi="Times New Roman"/>
          <w:bCs/>
        </w:rPr>
        <w:t xml:space="preserve"> </w:t>
      </w:r>
    </w:p>
    <w:p w:rsidR="004A750E" w:rsidRPr="002F0B7A" w:rsidRDefault="004A750E" w:rsidP="004A750E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C46F8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</w:rPr>
        <w:t xml:space="preserve">. </w:t>
      </w:r>
      <w:r w:rsidRPr="002F0B7A">
        <w:rPr>
          <w:rFonts w:ascii="Times New Roman" w:hAnsi="Times New Roman"/>
          <w:color w:val="000000"/>
          <w:sz w:val="24"/>
          <w:szCs w:val="24"/>
        </w:rPr>
        <w:t>Контроль з</w:t>
      </w:r>
      <w:r>
        <w:rPr>
          <w:rFonts w:ascii="Times New Roman" w:hAnsi="Times New Roman"/>
          <w:color w:val="000000"/>
          <w:sz w:val="24"/>
          <w:szCs w:val="24"/>
        </w:rPr>
        <w:t>а и</w:t>
      </w:r>
      <w:r w:rsidR="0055404D">
        <w:rPr>
          <w:rFonts w:ascii="Times New Roman" w:hAnsi="Times New Roman"/>
          <w:color w:val="000000"/>
          <w:sz w:val="24"/>
          <w:szCs w:val="24"/>
        </w:rPr>
        <w:t>сполнением настоящего реше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r w:rsidRPr="002F0B7A">
        <w:rPr>
          <w:rFonts w:ascii="Times New Roman" w:hAnsi="Times New Roman"/>
          <w:color w:val="000000"/>
          <w:sz w:val="24"/>
          <w:szCs w:val="24"/>
        </w:rPr>
        <w:t xml:space="preserve"> возложить на </w:t>
      </w:r>
      <w:r>
        <w:rPr>
          <w:rFonts w:ascii="Times New Roman" w:hAnsi="Times New Roman"/>
          <w:color w:val="000000"/>
          <w:sz w:val="24"/>
          <w:szCs w:val="24"/>
        </w:rPr>
        <w:t>председателя</w:t>
      </w:r>
      <w:r w:rsidRPr="002F0B7A">
        <w:rPr>
          <w:rFonts w:ascii="Times New Roman" w:hAnsi="Times New Roman"/>
          <w:color w:val="000000"/>
          <w:sz w:val="24"/>
          <w:szCs w:val="24"/>
        </w:rPr>
        <w:t xml:space="preserve"> комиссии </w:t>
      </w:r>
      <w:proofErr w:type="gramStart"/>
      <w:r w:rsidR="007D40C8">
        <w:rPr>
          <w:rFonts w:ascii="Times New Roman" w:hAnsi="Times New Roman"/>
          <w:color w:val="000000"/>
          <w:sz w:val="24"/>
          <w:szCs w:val="24"/>
        </w:rPr>
        <w:t>Безызвестных</w:t>
      </w:r>
      <w:proofErr w:type="gramEnd"/>
      <w:r w:rsidR="007D40C8">
        <w:rPr>
          <w:rFonts w:ascii="Times New Roman" w:hAnsi="Times New Roman"/>
          <w:color w:val="000000"/>
          <w:sz w:val="24"/>
          <w:szCs w:val="24"/>
        </w:rPr>
        <w:t xml:space="preserve"> В.В.</w:t>
      </w:r>
    </w:p>
    <w:p w:rsidR="004A750E" w:rsidRDefault="005F58C6" w:rsidP="004A750E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</w:p>
    <w:p w:rsidR="004A750E" w:rsidRDefault="004A750E" w:rsidP="004A750E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5F58C6" w:rsidRDefault="005F58C6" w:rsidP="004A750E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4A750E" w:rsidRPr="00732347" w:rsidRDefault="004A750E" w:rsidP="004A750E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4A750E" w:rsidRDefault="004A750E" w:rsidP="004A750E">
      <w:pPr>
        <w:pStyle w:val="a3"/>
        <w:spacing w:line="240" w:lineRule="auto"/>
        <w:contextualSpacing/>
        <w:jc w:val="both"/>
        <w:rPr>
          <w:sz w:val="24"/>
          <w:szCs w:val="24"/>
        </w:rPr>
      </w:pPr>
    </w:p>
    <w:p w:rsidR="0035190B" w:rsidRPr="002D7FFB" w:rsidRDefault="0035190B" w:rsidP="0035190B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2D7FFB">
        <w:rPr>
          <w:b w:val="0"/>
          <w:bCs w:val="0"/>
          <w:sz w:val="24"/>
          <w:szCs w:val="24"/>
        </w:rPr>
        <w:t xml:space="preserve">        </w:t>
      </w:r>
      <w:r>
        <w:rPr>
          <w:b w:val="0"/>
          <w:bCs w:val="0"/>
          <w:sz w:val="24"/>
          <w:szCs w:val="24"/>
        </w:rPr>
        <w:t xml:space="preserve">  </w:t>
      </w:r>
      <w:r w:rsidRPr="002D7FFB">
        <w:rPr>
          <w:b w:val="0"/>
          <w:bCs w:val="0"/>
          <w:sz w:val="24"/>
          <w:szCs w:val="24"/>
        </w:rPr>
        <w:t xml:space="preserve"> Председатель</w:t>
      </w:r>
      <w:r>
        <w:rPr>
          <w:b w:val="0"/>
          <w:bCs w:val="0"/>
          <w:sz w:val="24"/>
          <w:szCs w:val="24"/>
        </w:rPr>
        <w:t xml:space="preserve"> участковой</w:t>
      </w:r>
    </w:p>
    <w:p w:rsidR="0035190B" w:rsidRPr="002D7FFB" w:rsidRDefault="0035190B" w:rsidP="0035190B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</w:t>
      </w:r>
      <w:r w:rsidRPr="002D7FFB">
        <w:rPr>
          <w:b w:val="0"/>
          <w:bCs w:val="0"/>
          <w:sz w:val="24"/>
          <w:szCs w:val="24"/>
        </w:rPr>
        <w:t>избирательной комиссии</w:t>
      </w:r>
      <w:r w:rsidR="007D40C8">
        <w:rPr>
          <w:b w:val="0"/>
          <w:bCs w:val="0"/>
          <w:sz w:val="24"/>
          <w:szCs w:val="24"/>
        </w:rPr>
        <w:t xml:space="preserve"> №1116</w:t>
      </w:r>
      <w:r w:rsidRPr="002D7FFB">
        <w:rPr>
          <w:b w:val="0"/>
          <w:bCs w:val="0"/>
          <w:sz w:val="24"/>
          <w:szCs w:val="24"/>
        </w:rPr>
        <w:tab/>
      </w:r>
      <w:r w:rsidRPr="002D7FFB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 xml:space="preserve">  </w:t>
      </w:r>
      <w:r w:rsidR="007D40C8">
        <w:rPr>
          <w:b w:val="0"/>
          <w:bCs w:val="0"/>
          <w:sz w:val="24"/>
          <w:szCs w:val="24"/>
        </w:rPr>
        <w:t xml:space="preserve">    _____________   В.В. </w:t>
      </w:r>
      <w:proofErr w:type="gramStart"/>
      <w:r w:rsidR="007D40C8">
        <w:rPr>
          <w:b w:val="0"/>
          <w:bCs w:val="0"/>
          <w:sz w:val="24"/>
          <w:szCs w:val="24"/>
        </w:rPr>
        <w:t>Безызвестных</w:t>
      </w:r>
      <w:proofErr w:type="gramEnd"/>
    </w:p>
    <w:p w:rsidR="0035190B" w:rsidRDefault="0035190B" w:rsidP="0035190B">
      <w:pPr>
        <w:pStyle w:val="a3"/>
        <w:spacing w:line="240" w:lineRule="auto"/>
        <w:ind w:left="456"/>
        <w:contextualSpacing/>
        <w:jc w:val="both"/>
        <w:rPr>
          <w:b w:val="0"/>
          <w:bCs w:val="0"/>
          <w:i/>
          <w:iCs/>
          <w:sz w:val="24"/>
          <w:szCs w:val="24"/>
        </w:rPr>
      </w:pPr>
      <w:r w:rsidRPr="002D7FFB">
        <w:rPr>
          <w:b w:val="0"/>
          <w:bCs w:val="0"/>
          <w:i/>
          <w:iCs/>
          <w:sz w:val="24"/>
          <w:szCs w:val="24"/>
        </w:rPr>
        <w:t xml:space="preserve">   </w:t>
      </w:r>
      <w:r>
        <w:rPr>
          <w:b w:val="0"/>
          <w:bCs w:val="0"/>
          <w:i/>
          <w:iCs/>
          <w:sz w:val="24"/>
          <w:szCs w:val="24"/>
        </w:rPr>
        <w:t xml:space="preserve"> </w:t>
      </w:r>
    </w:p>
    <w:p w:rsidR="0035190B" w:rsidRDefault="0035190B" w:rsidP="0035190B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</w:p>
    <w:p w:rsidR="0035190B" w:rsidRPr="002D7FFB" w:rsidRDefault="0035190B" w:rsidP="0035190B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2D7FFB">
        <w:rPr>
          <w:b w:val="0"/>
          <w:bCs w:val="0"/>
          <w:sz w:val="24"/>
          <w:szCs w:val="24"/>
        </w:rPr>
        <w:tab/>
        <w:t>Секретарь</w:t>
      </w:r>
      <w:r>
        <w:rPr>
          <w:b w:val="0"/>
          <w:bCs w:val="0"/>
          <w:sz w:val="24"/>
          <w:szCs w:val="24"/>
        </w:rPr>
        <w:t xml:space="preserve"> участковой</w:t>
      </w:r>
    </w:p>
    <w:p w:rsidR="0035190B" w:rsidRPr="002D7FFB" w:rsidRDefault="0035190B" w:rsidP="003519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8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</w:t>
      </w:r>
      <w:r w:rsidRPr="002D7FFB">
        <w:rPr>
          <w:b w:val="0"/>
          <w:bCs w:val="0"/>
          <w:sz w:val="24"/>
          <w:szCs w:val="24"/>
        </w:rPr>
        <w:t xml:space="preserve">избирательной комиссии </w:t>
      </w:r>
      <w:r w:rsidR="007D40C8">
        <w:rPr>
          <w:b w:val="0"/>
          <w:bCs w:val="0"/>
          <w:sz w:val="24"/>
          <w:szCs w:val="24"/>
        </w:rPr>
        <w:t>№1116</w:t>
      </w:r>
      <w:r w:rsidRPr="002D7FFB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 xml:space="preserve">                  </w:t>
      </w:r>
      <w:r w:rsidR="007D40C8">
        <w:rPr>
          <w:b w:val="0"/>
          <w:bCs w:val="0"/>
          <w:sz w:val="24"/>
          <w:szCs w:val="24"/>
        </w:rPr>
        <w:t>_____________</w:t>
      </w:r>
      <w:r w:rsidR="007D40C8">
        <w:rPr>
          <w:b w:val="0"/>
          <w:bCs w:val="0"/>
          <w:sz w:val="24"/>
          <w:szCs w:val="24"/>
        </w:rPr>
        <w:tab/>
        <w:t xml:space="preserve">Н.В. </w:t>
      </w:r>
      <w:proofErr w:type="gramStart"/>
      <w:r w:rsidR="007D40C8">
        <w:rPr>
          <w:b w:val="0"/>
          <w:bCs w:val="0"/>
          <w:sz w:val="24"/>
          <w:szCs w:val="24"/>
        </w:rPr>
        <w:t>Томских</w:t>
      </w:r>
      <w:bookmarkStart w:id="0" w:name="_GoBack"/>
      <w:bookmarkEnd w:id="0"/>
      <w:proofErr w:type="gramEnd"/>
    </w:p>
    <w:p w:rsidR="0035190B" w:rsidRPr="002F0B7A" w:rsidRDefault="0035190B" w:rsidP="0035190B">
      <w:pPr>
        <w:pStyle w:val="a3"/>
        <w:spacing w:line="240" w:lineRule="auto"/>
        <w:contextualSpacing/>
        <w:jc w:val="both"/>
        <w:rPr>
          <w:b w:val="0"/>
          <w:bCs w:val="0"/>
          <w:sz w:val="20"/>
          <w:szCs w:val="20"/>
        </w:rPr>
      </w:pPr>
      <w:r w:rsidRPr="002D7FFB">
        <w:rPr>
          <w:b w:val="0"/>
          <w:bCs w:val="0"/>
          <w:sz w:val="24"/>
          <w:szCs w:val="24"/>
        </w:rPr>
        <w:tab/>
      </w:r>
      <w:r w:rsidRPr="002D7FFB">
        <w:rPr>
          <w:b w:val="0"/>
          <w:bCs w:val="0"/>
          <w:sz w:val="24"/>
          <w:szCs w:val="24"/>
        </w:rPr>
        <w:tab/>
      </w:r>
      <w:r w:rsidRPr="002D7FFB">
        <w:rPr>
          <w:b w:val="0"/>
          <w:bCs w:val="0"/>
          <w:sz w:val="24"/>
          <w:szCs w:val="24"/>
        </w:rPr>
        <w:tab/>
      </w:r>
      <w:r w:rsidRPr="002D7FFB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0"/>
          <w:szCs w:val="20"/>
        </w:rPr>
        <w:t xml:space="preserve"> </w:t>
      </w:r>
    </w:p>
    <w:p w:rsidR="004A750E" w:rsidRDefault="004A750E" w:rsidP="004A750E">
      <w:pPr>
        <w:pStyle w:val="a5"/>
        <w:contextualSpacing/>
        <w:jc w:val="right"/>
        <w:rPr>
          <w:b/>
          <w:bCs/>
          <w:sz w:val="24"/>
          <w:szCs w:val="24"/>
        </w:rPr>
      </w:pPr>
    </w:p>
    <w:p w:rsidR="004A750E" w:rsidRDefault="004A750E" w:rsidP="004A750E">
      <w:pPr>
        <w:pStyle w:val="a5"/>
        <w:contextualSpacing/>
        <w:jc w:val="right"/>
        <w:rPr>
          <w:b/>
          <w:bCs/>
          <w:sz w:val="24"/>
          <w:szCs w:val="24"/>
        </w:rPr>
      </w:pPr>
    </w:p>
    <w:p w:rsidR="004A750E" w:rsidRDefault="004A750E" w:rsidP="004A750E">
      <w:pPr>
        <w:pStyle w:val="a5"/>
        <w:contextualSpacing/>
        <w:jc w:val="right"/>
        <w:rPr>
          <w:b/>
          <w:bCs/>
          <w:sz w:val="24"/>
          <w:szCs w:val="24"/>
        </w:rPr>
      </w:pPr>
    </w:p>
    <w:p w:rsidR="004A750E" w:rsidRDefault="004A750E" w:rsidP="004A750E">
      <w:pPr>
        <w:pStyle w:val="a5"/>
        <w:contextualSpacing/>
        <w:jc w:val="right"/>
        <w:rPr>
          <w:b/>
          <w:bCs/>
          <w:sz w:val="24"/>
          <w:szCs w:val="24"/>
        </w:rPr>
      </w:pPr>
    </w:p>
    <w:p w:rsidR="004A750E" w:rsidRDefault="004A750E" w:rsidP="004A750E">
      <w:pPr>
        <w:pStyle w:val="a5"/>
        <w:contextualSpacing/>
        <w:jc w:val="right"/>
        <w:rPr>
          <w:b/>
          <w:bCs/>
          <w:sz w:val="24"/>
          <w:szCs w:val="24"/>
        </w:rPr>
      </w:pPr>
    </w:p>
    <w:p w:rsidR="004A750E" w:rsidRDefault="004A750E" w:rsidP="004A750E">
      <w:pPr>
        <w:pStyle w:val="a5"/>
        <w:contextualSpacing/>
        <w:jc w:val="right"/>
        <w:rPr>
          <w:b/>
          <w:bCs/>
          <w:sz w:val="24"/>
          <w:szCs w:val="24"/>
        </w:rPr>
      </w:pPr>
    </w:p>
    <w:p w:rsidR="004A750E" w:rsidRDefault="004A750E" w:rsidP="004A750E">
      <w:pPr>
        <w:pStyle w:val="a5"/>
        <w:contextualSpacing/>
        <w:jc w:val="right"/>
        <w:rPr>
          <w:b/>
          <w:bCs/>
          <w:sz w:val="24"/>
          <w:szCs w:val="24"/>
        </w:rPr>
      </w:pPr>
    </w:p>
    <w:p w:rsidR="004A750E" w:rsidRDefault="004A750E" w:rsidP="004A750E">
      <w:pPr>
        <w:pStyle w:val="a5"/>
        <w:contextualSpacing/>
        <w:jc w:val="right"/>
        <w:rPr>
          <w:b/>
          <w:bCs/>
          <w:sz w:val="24"/>
          <w:szCs w:val="24"/>
        </w:rPr>
      </w:pPr>
    </w:p>
    <w:p w:rsidR="004A750E" w:rsidRDefault="004A750E" w:rsidP="004A750E">
      <w:pPr>
        <w:pStyle w:val="a5"/>
        <w:ind w:left="0"/>
        <w:contextualSpacing/>
        <w:rPr>
          <w:b/>
          <w:bCs/>
          <w:sz w:val="24"/>
          <w:szCs w:val="24"/>
        </w:rPr>
      </w:pPr>
    </w:p>
    <w:p w:rsidR="00506BFE" w:rsidRDefault="00506BFE"/>
    <w:sectPr w:rsidR="00506BFE" w:rsidSect="00506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640DA"/>
    <w:multiLevelType w:val="hybridMultilevel"/>
    <w:tmpl w:val="69D0D41C"/>
    <w:lvl w:ilvl="0" w:tplc="52C272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50E"/>
    <w:rsid w:val="00013552"/>
    <w:rsid w:val="0035190B"/>
    <w:rsid w:val="003C13D9"/>
    <w:rsid w:val="004A750E"/>
    <w:rsid w:val="004A7562"/>
    <w:rsid w:val="00506BFE"/>
    <w:rsid w:val="005431E2"/>
    <w:rsid w:val="0055404D"/>
    <w:rsid w:val="00564185"/>
    <w:rsid w:val="00582E3B"/>
    <w:rsid w:val="0058672E"/>
    <w:rsid w:val="005F58C6"/>
    <w:rsid w:val="00615081"/>
    <w:rsid w:val="006752A2"/>
    <w:rsid w:val="00735E46"/>
    <w:rsid w:val="007D40C8"/>
    <w:rsid w:val="009217C9"/>
    <w:rsid w:val="009C6F0F"/>
    <w:rsid w:val="00B94588"/>
    <w:rsid w:val="00DC039D"/>
    <w:rsid w:val="00E242D3"/>
    <w:rsid w:val="00F10D96"/>
    <w:rsid w:val="00F5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0E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A750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5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4A750E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A75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4A750E"/>
    <w:pPr>
      <w:spacing w:after="120" w:line="240" w:lineRule="auto"/>
      <w:ind w:left="283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A75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4A750E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1</cp:lastModifiedBy>
  <cp:revision>12</cp:revision>
  <cp:lastPrinted>2023-07-28T02:44:00Z</cp:lastPrinted>
  <dcterms:created xsi:type="dcterms:W3CDTF">2021-07-01T09:26:00Z</dcterms:created>
  <dcterms:modified xsi:type="dcterms:W3CDTF">2023-07-28T02:44:00Z</dcterms:modified>
</cp:coreProperties>
</file>